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0001237497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CONOCOPHILLIPS</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001-32395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925 N. ELDRIDGE PARKWAY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77079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281-293-1000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Mulligan Sharmila</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CHARLES SCHWAB &amp;</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COMMON STOCK</w:t>
      </w:r>
      <w:r>
        <w:rPr>
          <w:sz w:val="20"/>
          <w:szCs w:val="20"/>
          <w:color w:val="auto"/>
        </w:rPr>
        <w:tab/>
      </w:r>
      <w:r>
        <w:rPr>
          <w:rFonts w:ascii="Times New Roman" w:cs="Times New Roman" w:eastAsia="Times New Roman" w:hAnsi="Times New Roman"/>
          <w:sz w:val="29"/>
          <w:szCs w:val="29"/>
          <w:color w:val="auto"/>
          <w:vertAlign w:val="superscript"/>
        </w:rPr>
        <w:t>CO</w:t>
      </w:r>
      <w:r>
        <w:rPr>
          <w:sz w:val="20"/>
          <w:szCs w:val="20"/>
          <w:color w:val="auto"/>
        </w:rPr>
        <w:tab/>
      </w:r>
      <w:r>
        <w:rPr>
          <w:rFonts w:ascii="Times New Roman" w:cs="Times New Roman" w:eastAsia="Times New Roman" w:hAnsi="Times New Roman"/>
          <w:sz w:val="18"/>
          <w:szCs w:val="18"/>
          <w:color w:val="auto"/>
        </w:rPr>
        <w:t>1974</w:t>
      </w:r>
      <w:r>
        <w:rPr>
          <w:sz w:val="20"/>
          <w:szCs w:val="20"/>
          <w:color w:val="auto"/>
        </w:rPr>
        <w:tab/>
      </w:r>
      <w:r>
        <w:rPr>
          <w:rFonts w:ascii="Times New Roman" w:cs="Times New Roman" w:eastAsia="Times New Roman" w:hAnsi="Times New Roman"/>
          <w:sz w:val="18"/>
          <w:szCs w:val="18"/>
          <w:color w:val="auto"/>
        </w:rPr>
        <w:t>242052.00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3000 SCHWAB WAY</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1218294007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7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700"/>
        <w:spacing w:after="0"/>
        <w:tabs>
          <w:tab w:leader="none" w:pos="594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48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04/15/2024 RSU VESTING   ISSUER</w:t>
            </w:r>
          </w:p>
        </w:tc>
        <w:tc>
          <w:tcPr>
            <w:tcW w:w="196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1974</w:t>
            </w:r>
          </w:p>
        </w:tc>
        <w:tc>
          <w:tcPr>
            <w:tcW w:w="184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04/15/2024 N/A</w:t>
            </w: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STOCK</w:t>
            </w:r>
          </w:p>
        </w:tc>
        <w:tc>
          <w:tcPr>
            <w:tcW w:w="4860" w:type="dxa"/>
            <w:vAlign w:val="bottom"/>
            <w:vMerge w:val="continue"/>
          </w:tcPr>
          <w:p>
            <w:pPr>
              <w:spacing w:after="0"/>
              <w:rPr>
                <w:sz w:val="13"/>
                <w:szCs w:val="13"/>
                <w:color w:val="auto"/>
              </w:rPr>
            </w:pPr>
          </w:p>
        </w:tc>
        <w:tc>
          <w:tcPr>
            <w:tcW w:w="1960" w:type="dxa"/>
            <w:vAlign w:val="bottom"/>
            <w:vMerge w:val="continue"/>
          </w:tcPr>
          <w:p>
            <w:pPr>
              <w:spacing w:after="0"/>
              <w:rPr>
                <w:sz w:val="13"/>
                <w:szCs w:val="13"/>
                <w:color w:val="auto"/>
              </w:rPr>
            </w:pPr>
          </w:p>
        </w:tc>
        <w:tc>
          <w:tcPr>
            <w:tcW w:w="1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48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TO BE SOLD FROM THE MULLIGAN LIVING TRUST</w:t>
      </w:r>
    </w:p>
    <w:p>
      <w:pPr>
        <w:spacing w:after="0" w:line="56" w:lineRule="exact"/>
        <w:rPr>
          <w:sz w:val="20"/>
          <w:szCs w:val="20"/>
          <w:color w:val="auto"/>
        </w:rPr>
      </w:pPr>
    </w:p>
    <w:p>
      <w:pPr>
        <w:sectPr>
          <w:pgSz w:w="11900" w:h="16838" w:orient="portrait"/>
          <w:cols w:equalWidth="0" w:num="2">
            <w:col w:w="1320" w:space="720"/>
            <w:col w:w="92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05/21/2026</w:t>
      </w:r>
    </w:p>
    <w:p>
      <w:pPr>
        <w:spacing w:after="0" w:line="50" w:lineRule="exact"/>
        <w:rPr>
          <w:sz w:val="20"/>
          <w:szCs w:val="20"/>
          <w:color w:val="auto"/>
        </w:rPr>
      </w:pPr>
    </w:p>
    <w:p>
      <w:pPr>
        <w:sectPr>
          <w:pgSz w:w="11900" w:h="16838" w:orient="portrait"/>
          <w:cols w:equalWidth="0" w:num="2">
            <w:col w:w="1320" w:space="720"/>
            <w:col w:w="92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Sharmila Mulligan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2026-05-21T09:34:47Z</dcterms:created>
  <dcterms:modified xsi:type="dcterms:W3CDTF">2026-05-21T09:34:47Z</dcterms:modified>
</cp:coreProperties>
</file>